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90ACF" w14:textId="12FDAE18" w:rsidR="00661517" w:rsidRDefault="00A01A5F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</w:t>
      </w:r>
      <w:r w:rsidR="004B0050">
        <w:rPr>
          <w:rFonts w:hint="eastAsia"/>
          <w:b/>
          <w:sz w:val="32"/>
          <w:szCs w:val="32"/>
        </w:rPr>
        <w:t>20</w:t>
      </w:r>
      <w:r w:rsidR="007A5464">
        <w:rPr>
          <w:rFonts w:hint="eastAsia"/>
          <w:b/>
          <w:sz w:val="32"/>
          <w:szCs w:val="32"/>
        </w:rPr>
        <w:t>级研究生学位论文答辩秘书工作注意事项</w:t>
      </w:r>
    </w:p>
    <w:p w14:paraId="63B0920C" w14:textId="3871C7CA" w:rsidR="00661517" w:rsidRPr="00C13FEE" w:rsidRDefault="007A5464">
      <w:pPr>
        <w:spacing w:line="480" w:lineRule="auto"/>
        <w:ind w:left="420" w:hangingChars="150" w:hanging="420"/>
        <w:rPr>
          <w:rFonts w:asciiTheme="minorEastAsia" w:hAnsiTheme="minorEastAsia"/>
          <w:sz w:val="28"/>
          <w:szCs w:val="28"/>
        </w:rPr>
      </w:pPr>
      <w:r w:rsidRPr="00C13FEE">
        <w:rPr>
          <w:rFonts w:asciiTheme="minorEastAsia" w:hAnsiTheme="minorEastAsia" w:hint="eastAsia"/>
          <w:sz w:val="28"/>
          <w:szCs w:val="28"/>
        </w:rPr>
        <w:t>1、收集所要负责的研究生的学位论文电子稿</w:t>
      </w:r>
      <w:r w:rsidR="00C13FEE" w:rsidRPr="00C13FEE">
        <w:rPr>
          <w:rFonts w:asciiTheme="minorEastAsia" w:hAnsiTheme="minorEastAsia" w:hint="eastAsia"/>
          <w:sz w:val="28"/>
          <w:szCs w:val="28"/>
        </w:rPr>
        <w:t>(PDF版)</w:t>
      </w:r>
      <w:r w:rsidRPr="00C13FEE">
        <w:rPr>
          <w:rFonts w:asciiTheme="minorEastAsia" w:hAnsiTheme="minorEastAsia" w:hint="eastAsia"/>
          <w:sz w:val="28"/>
          <w:szCs w:val="28"/>
        </w:rPr>
        <w:t>，</w:t>
      </w:r>
      <w:r w:rsidR="00A01A5F" w:rsidRPr="00C13FEE">
        <w:rPr>
          <w:rFonts w:asciiTheme="minorEastAsia" w:hAnsiTheme="minorEastAsia" w:hint="eastAsia"/>
          <w:sz w:val="28"/>
          <w:szCs w:val="28"/>
        </w:rPr>
        <w:t>答辩前5天</w:t>
      </w:r>
      <w:r w:rsidRPr="00C13FEE">
        <w:rPr>
          <w:rFonts w:asciiTheme="minorEastAsia" w:hAnsiTheme="minorEastAsia" w:hint="eastAsia"/>
          <w:sz w:val="28"/>
          <w:szCs w:val="28"/>
        </w:rPr>
        <w:t>送给评委老师审阅。</w:t>
      </w:r>
    </w:p>
    <w:p w14:paraId="07DFB0F4" w14:textId="609A0617" w:rsidR="00661517" w:rsidRPr="00C13FEE" w:rsidRDefault="007A5464" w:rsidP="00A01A5F">
      <w:pPr>
        <w:rPr>
          <w:rFonts w:asciiTheme="minorEastAsia" w:hAnsiTheme="minorEastAsia"/>
          <w:sz w:val="28"/>
          <w:szCs w:val="28"/>
        </w:rPr>
      </w:pPr>
      <w:r w:rsidRPr="00C13FEE">
        <w:rPr>
          <w:rFonts w:asciiTheme="minorEastAsia" w:hAnsiTheme="minorEastAsia" w:hint="eastAsia"/>
          <w:sz w:val="28"/>
          <w:szCs w:val="28"/>
        </w:rPr>
        <w:t>2、</w:t>
      </w:r>
      <w:r w:rsidR="00A01A5F" w:rsidRPr="00C13FEE">
        <w:rPr>
          <w:rFonts w:asciiTheme="minorEastAsia" w:hAnsiTheme="minorEastAsia" w:hint="eastAsia"/>
          <w:sz w:val="28"/>
          <w:szCs w:val="28"/>
        </w:rPr>
        <w:t>答辩前五天</w:t>
      </w:r>
      <w:r w:rsidRPr="00C13FEE">
        <w:rPr>
          <w:rFonts w:asciiTheme="minorEastAsia" w:hAnsiTheme="minorEastAsia" w:hint="eastAsia"/>
          <w:sz w:val="28"/>
          <w:szCs w:val="28"/>
        </w:rPr>
        <w:t>，将所负责学生的《答辩安排表》和《</w:t>
      </w:r>
      <w:r w:rsidRPr="00C13FEE">
        <w:rPr>
          <w:rFonts w:asciiTheme="minorEastAsia" w:hAnsiTheme="minorEastAsia"/>
          <w:sz w:val="28"/>
          <w:szCs w:val="28"/>
        </w:rPr>
        <w:t>答辩委员会审批表</w:t>
      </w:r>
      <w:r w:rsidRPr="00C13FEE">
        <w:rPr>
          <w:rFonts w:asciiTheme="minorEastAsia" w:hAnsiTheme="minorEastAsia" w:hint="eastAsia"/>
          <w:sz w:val="28"/>
          <w:szCs w:val="28"/>
        </w:rPr>
        <w:t>》全部落实，</w:t>
      </w:r>
      <w:r w:rsidR="00A01A5F" w:rsidRPr="00C13FEE">
        <w:rPr>
          <w:rFonts w:asciiTheme="minorEastAsia" w:hAnsiTheme="minorEastAsia" w:hint="eastAsia"/>
          <w:sz w:val="28"/>
          <w:szCs w:val="28"/>
        </w:rPr>
        <w:t>返回至</w:t>
      </w:r>
      <w:r w:rsidR="004B0050">
        <w:rPr>
          <w:rFonts w:asciiTheme="minorEastAsia" w:hAnsiTheme="minorEastAsia" w:hint="eastAsia"/>
          <w:sz w:val="28"/>
          <w:szCs w:val="28"/>
        </w:rPr>
        <w:t>学院</w:t>
      </w:r>
      <w:r w:rsidR="00A01A5F" w:rsidRPr="00C13FEE">
        <w:rPr>
          <w:rFonts w:asciiTheme="minorEastAsia" w:hAnsiTheme="minorEastAsia"/>
          <w:sz w:val="28"/>
          <w:szCs w:val="28"/>
        </w:rPr>
        <w:t>邮箱</w:t>
      </w:r>
      <w:r w:rsidR="004B0050">
        <w:rPr>
          <w:rFonts w:asciiTheme="minorEastAsia" w:hAnsiTheme="minorEastAsia" w:hint="eastAsia"/>
          <w:sz w:val="28"/>
          <w:szCs w:val="28"/>
        </w:rPr>
        <w:t>zhyjs</w:t>
      </w:r>
      <w:r w:rsidR="00A01A5F" w:rsidRPr="00C13FEE">
        <w:rPr>
          <w:rFonts w:asciiTheme="minorEastAsia" w:hAnsiTheme="minorEastAsia" w:hint="eastAsia"/>
          <w:sz w:val="28"/>
          <w:szCs w:val="28"/>
        </w:rPr>
        <w:t>@sspu.edu.cn。</w:t>
      </w:r>
      <w:r w:rsidRPr="00C13FEE">
        <w:rPr>
          <w:rFonts w:asciiTheme="minorEastAsia" w:hAnsiTheme="minorEastAsia" w:hint="eastAsia"/>
          <w:sz w:val="28"/>
          <w:szCs w:val="28"/>
        </w:rPr>
        <w:t>因为答辩</w:t>
      </w:r>
      <w:r w:rsidRPr="00C13FEE">
        <w:rPr>
          <w:rFonts w:asciiTheme="minorEastAsia" w:hAnsiTheme="minorEastAsia"/>
          <w:sz w:val="28"/>
          <w:szCs w:val="28"/>
        </w:rPr>
        <w:t>委员会尚需要审批，答辩安排也要</w:t>
      </w:r>
      <w:r w:rsidRPr="00C13FEE">
        <w:rPr>
          <w:rFonts w:asciiTheme="minorEastAsia" w:hAnsiTheme="minorEastAsia" w:hint="eastAsia"/>
          <w:sz w:val="28"/>
          <w:szCs w:val="28"/>
        </w:rPr>
        <w:t>提前公开，务必在</w:t>
      </w:r>
      <w:r w:rsidR="00A01A5F" w:rsidRPr="00C13FEE">
        <w:rPr>
          <w:rFonts w:asciiTheme="minorEastAsia" w:hAnsiTheme="minorEastAsia" w:hint="eastAsia"/>
          <w:sz w:val="28"/>
          <w:szCs w:val="28"/>
        </w:rPr>
        <w:t>答辩前5天</w:t>
      </w:r>
      <w:r w:rsidRPr="00C13FEE">
        <w:rPr>
          <w:rFonts w:asciiTheme="minorEastAsia" w:hAnsiTheme="minorEastAsia"/>
          <w:sz w:val="28"/>
          <w:szCs w:val="28"/>
        </w:rPr>
        <w:t>将两个文件返回。</w:t>
      </w:r>
    </w:p>
    <w:p w14:paraId="2B9424E8" w14:textId="29642520" w:rsidR="00661517" w:rsidRPr="00C13FEE" w:rsidRDefault="007A5464">
      <w:pPr>
        <w:spacing w:line="480" w:lineRule="auto"/>
        <w:ind w:left="420" w:hangingChars="150" w:hanging="420"/>
        <w:rPr>
          <w:rFonts w:asciiTheme="minorEastAsia" w:hAnsiTheme="minorEastAsia"/>
          <w:sz w:val="28"/>
          <w:szCs w:val="28"/>
        </w:rPr>
      </w:pPr>
      <w:r w:rsidRPr="00C13FEE">
        <w:rPr>
          <w:rFonts w:asciiTheme="minorEastAsia" w:hAnsiTheme="minorEastAsia" w:hint="eastAsia"/>
          <w:sz w:val="28"/>
          <w:szCs w:val="28"/>
        </w:rPr>
        <w:t>3、答辩评分表根据学生论文类别选用，提前</w:t>
      </w:r>
      <w:r w:rsidR="00A01A5F" w:rsidRPr="00C13FEE">
        <w:rPr>
          <w:rFonts w:asciiTheme="minorEastAsia" w:hAnsiTheme="minorEastAsia" w:hint="eastAsia"/>
          <w:sz w:val="28"/>
          <w:szCs w:val="28"/>
        </w:rPr>
        <w:t>将电子版</w:t>
      </w:r>
      <w:r w:rsidR="001664C7">
        <w:rPr>
          <w:rFonts w:asciiTheme="minorEastAsia" w:hAnsiTheme="minorEastAsia" w:hint="eastAsia"/>
          <w:sz w:val="28"/>
          <w:szCs w:val="28"/>
        </w:rPr>
        <w:t>评分表</w:t>
      </w:r>
      <w:r w:rsidR="00A01A5F" w:rsidRPr="00C13FEE">
        <w:rPr>
          <w:rFonts w:asciiTheme="minorEastAsia" w:hAnsiTheme="minorEastAsia" w:hint="eastAsia"/>
          <w:sz w:val="28"/>
          <w:szCs w:val="28"/>
        </w:rPr>
        <w:t>发放给评委老师</w:t>
      </w:r>
      <w:r w:rsidRPr="00C13FEE">
        <w:rPr>
          <w:rFonts w:asciiTheme="minorEastAsia" w:hAnsiTheme="minorEastAsia" w:hint="eastAsia"/>
          <w:sz w:val="28"/>
          <w:szCs w:val="28"/>
        </w:rPr>
        <w:t>。</w:t>
      </w:r>
    </w:p>
    <w:p w14:paraId="7E37A69F" w14:textId="382373BB" w:rsidR="00661517" w:rsidRPr="006C3F37" w:rsidRDefault="004B0050">
      <w:pPr>
        <w:spacing w:line="48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</w:t>
      </w:r>
      <w:r w:rsidR="007A5464" w:rsidRPr="00C13FEE">
        <w:rPr>
          <w:rFonts w:asciiTheme="minorEastAsia" w:hAnsiTheme="minorEastAsia" w:hint="eastAsia"/>
          <w:sz w:val="28"/>
          <w:szCs w:val="28"/>
        </w:rPr>
        <w:t>、答辩前，</w:t>
      </w:r>
      <w:r w:rsidR="006C3F37">
        <w:rPr>
          <w:rFonts w:asciiTheme="minorEastAsia" w:hAnsiTheme="minorEastAsia" w:hint="eastAsia"/>
          <w:sz w:val="28"/>
          <w:szCs w:val="28"/>
        </w:rPr>
        <w:t>秘书需</w:t>
      </w:r>
      <w:r w:rsidR="007A5464" w:rsidRPr="00C13FEE">
        <w:rPr>
          <w:rFonts w:asciiTheme="minorEastAsia" w:hAnsiTheme="minorEastAsia" w:hint="eastAsia"/>
          <w:sz w:val="28"/>
          <w:szCs w:val="28"/>
        </w:rPr>
        <w:t>准备好全部资料；硕士学位授予办法</w:t>
      </w:r>
      <w:r w:rsidR="007A5464" w:rsidRPr="006C3F37">
        <w:rPr>
          <w:rFonts w:asciiTheme="minorEastAsia" w:hAnsiTheme="minorEastAsia" w:hint="eastAsia"/>
          <w:sz w:val="28"/>
          <w:szCs w:val="28"/>
        </w:rPr>
        <w:t>，</w:t>
      </w:r>
      <w:r w:rsidR="006C3F37" w:rsidRPr="006C3F37">
        <w:rPr>
          <w:rFonts w:asciiTheme="minorEastAsia" w:hAnsiTheme="minorEastAsia" w:hint="eastAsia"/>
          <w:sz w:val="28"/>
          <w:szCs w:val="28"/>
        </w:rPr>
        <w:t>可</w:t>
      </w:r>
      <w:r w:rsidR="007A5464" w:rsidRPr="006C3F37">
        <w:rPr>
          <w:rFonts w:asciiTheme="minorEastAsia" w:hAnsiTheme="minorEastAsia" w:hint="eastAsia"/>
          <w:sz w:val="28"/>
          <w:szCs w:val="28"/>
        </w:rPr>
        <w:t>酌情</w:t>
      </w:r>
      <w:r w:rsidR="00D7155E" w:rsidRPr="006C3F37">
        <w:rPr>
          <w:rFonts w:asciiTheme="minorEastAsia" w:hAnsiTheme="minorEastAsia" w:hint="eastAsia"/>
          <w:sz w:val="28"/>
          <w:szCs w:val="28"/>
        </w:rPr>
        <w:t>提</w:t>
      </w:r>
      <w:r w:rsidR="007A5464" w:rsidRPr="006C3F37">
        <w:rPr>
          <w:rFonts w:asciiTheme="minorEastAsia" w:hAnsiTheme="minorEastAsia" w:hint="eastAsia"/>
          <w:sz w:val="28"/>
          <w:szCs w:val="28"/>
        </w:rPr>
        <w:t>供评委参考。</w:t>
      </w:r>
    </w:p>
    <w:p w14:paraId="7685E519" w14:textId="3B4F30FA" w:rsidR="00661517" w:rsidRPr="006C3F37" w:rsidRDefault="004B0050">
      <w:pPr>
        <w:spacing w:line="48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5</w:t>
      </w:r>
      <w:r w:rsidR="007A5464" w:rsidRPr="006C3F37">
        <w:rPr>
          <w:rFonts w:asciiTheme="minorEastAsia" w:hAnsiTheme="minorEastAsia" w:hint="eastAsia"/>
          <w:sz w:val="28"/>
          <w:szCs w:val="28"/>
        </w:rPr>
        <w:t>、答辩后，将所有资料核查，内容是否填妥，是否</w:t>
      </w:r>
      <w:r>
        <w:rPr>
          <w:rFonts w:asciiTheme="minorEastAsia" w:hAnsiTheme="minorEastAsia" w:hint="eastAsia"/>
          <w:sz w:val="28"/>
          <w:szCs w:val="28"/>
        </w:rPr>
        <w:t>签字</w:t>
      </w:r>
      <w:r w:rsidR="007A5464" w:rsidRPr="006C3F37">
        <w:rPr>
          <w:rFonts w:asciiTheme="minorEastAsia" w:hAnsiTheme="minorEastAsia" w:hint="eastAsia"/>
          <w:sz w:val="28"/>
          <w:szCs w:val="28"/>
        </w:rPr>
        <w:t>，在5月2</w:t>
      </w:r>
      <w:r>
        <w:rPr>
          <w:rFonts w:asciiTheme="minorEastAsia" w:hAnsiTheme="minorEastAsia" w:hint="eastAsia"/>
          <w:sz w:val="28"/>
          <w:szCs w:val="28"/>
        </w:rPr>
        <w:t>6</w:t>
      </w:r>
      <w:r w:rsidR="007A5464" w:rsidRPr="006C3F37">
        <w:rPr>
          <w:rFonts w:asciiTheme="minorEastAsia" w:hAnsiTheme="minorEastAsia" w:hint="eastAsia"/>
          <w:sz w:val="28"/>
          <w:szCs w:val="28"/>
        </w:rPr>
        <w:t>日下班前</w:t>
      </w:r>
      <w:r w:rsidR="00D65EE5" w:rsidRPr="006C3F37">
        <w:rPr>
          <w:rFonts w:asciiTheme="minorEastAsia" w:hAnsiTheme="minorEastAsia" w:hint="eastAsia"/>
          <w:sz w:val="28"/>
          <w:szCs w:val="28"/>
        </w:rPr>
        <w:t>将</w:t>
      </w:r>
      <w:r>
        <w:rPr>
          <w:rFonts w:asciiTheme="minorEastAsia" w:hAnsiTheme="minorEastAsia" w:hint="eastAsia"/>
          <w:sz w:val="28"/>
          <w:szCs w:val="28"/>
        </w:rPr>
        <w:t>以下资料纸质版提交至25号楼A307办公室</w:t>
      </w:r>
    </w:p>
    <w:p w14:paraId="09B2E26D" w14:textId="4CBBBBA0" w:rsidR="00661517" w:rsidRPr="006C3F37" w:rsidRDefault="007A5464">
      <w:pPr>
        <w:spacing w:line="480" w:lineRule="auto"/>
        <w:rPr>
          <w:rFonts w:asciiTheme="minorEastAsia" w:hAnsiTheme="minorEastAsia"/>
          <w:sz w:val="28"/>
          <w:szCs w:val="28"/>
        </w:rPr>
      </w:pPr>
      <w:r w:rsidRPr="006C3F37">
        <w:rPr>
          <w:rFonts w:asciiTheme="minorEastAsia" w:hAnsiTheme="minorEastAsia" w:hint="eastAsia"/>
          <w:sz w:val="28"/>
          <w:szCs w:val="28"/>
        </w:rPr>
        <w:t>5月2</w:t>
      </w:r>
      <w:r w:rsidR="004B0050">
        <w:rPr>
          <w:rFonts w:asciiTheme="minorEastAsia" w:hAnsiTheme="minorEastAsia" w:hint="eastAsia"/>
          <w:sz w:val="28"/>
          <w:szCs w:val="28"/>
        </w:rPr>
        <w:t>6</w:t>
      </w:r>
      <w:r w:rsidRPr="006C3F37">
        <w:rPr>
          <w:rFonts w:asciiTheme="minorEastAsia" w:hAnsiTheme="minorEastAsia" w:hint="eastAsia"/>
          <w:sz w:val="28"/>
          <w:szCs w:val="28"/>
        </w:rPr>
        <w:t>日需提交的</w:t>
      </w:r>
      <w:r w:rsidR="00D65EE5" w:rsidRPr="006C3F37">
        <w:rPr>
          <w:rFonts w:asciiTheme="minorEastAsia" w:hAnsiTheme="minorEastAsia" w:hint="eastAsia"/>
          <w:sz w:val="28"/>
          <w:szCs w:val="28"/>
        </w:rPr>
        <w:t>电子版</w:t>
      </w:r>
      <w:r w:rsidRPr="006C3F37">
        <w:rPr>
          <w:rFonts w:asciiTheme="minorEastAsia" w:hAnsiTheme="minorEastAsia" w:hint="eastAsia"/>
          <w:sz w:val="28"/>
          <w:szCs w:val="28"/>
        </w:rPr>
        <w:t>材料清单如下：</w:t>
      </w:r>
    </w:p>
    <w:p w14:paraId="2EA52A45" w14:textId="77777777" w:rsidR="00661517" w:rsidRPr="006C3F37" w:rsidRDefault="007A5464">
      <w:pPr>
        <w:numPr>
          <w:ilvl w:val="0"/>
          <w:numId w:val="1"/>
        </w:numPr>
        <w:spacing w:line="480" w:lineRule="auto"/>
        <w:rPr>
          <w:rFonts w:asciiTheme="minorEastAsia" w:hAnsiTheme="minorEastAsia"/>
          <w:sz w:val="28"/>
          <w:szCs w:val="28"/>
        </w:rPr>
      </w:pPr>
      <w:r w:rsidRPr="006C3F37">
        <w:rPr>
          <w:rFonts w:asciiTheme="minorEastAsia" w:hAnsiTheme="minorEastAsia" w:hint="eastAsia"/>
          <w:sz w:val="28"/>
          <w:szCs w:val="28"/>
        </w:rPr>
        <w:t>学位论文答辩记录表</w:t>
      </w:r>
    </w:p>
    <w:p w14:paraId="11535529" w14:textId="77777777" w:rsidR="00661517" w:rsidRPr="006C3F37" w:rsidRDefault="007A5464">
      <w:pPr>
        <w:numPr>
          <w:ilvl w:val="0"/>
          <w:numId w:val="1"/>
        </w:numPr>
        <w:spacing w:line="480" w:lineRule="auto"/>
        <w:rPr>
          <w:rFonts w:asciiTheme="minorEastAsia" w:hAnsiTheme="minorEastAsia"/>
          <w:sz w:val="28"/>
          <w:szCs w:val="28"/>
        </w:rPr>
      </w:pPr>
      <w:r w:rsidRPr="006C3F37">
        <w:rPr>
          <w:rFonts w:asciiTheme="minorEastAsia" w:hAnsiTheme="minorEastAsia" w:hint="eastAsia"/>
          <w:sz w:val="28"/>
          <w:szCs w:val="28"/>
        </w:rPr>
        <w:t>答辩评分表</w:t>
      </w:r>
    </w:p>
    <w:p w14:paraId="44F6D34C" w14:textId="77777777" w:rsidR="00661517" w:rsidRPr="006C3F37" w:rsidRDefault="007A5464">
      <w:pPr>
        <w:numPr>
          <w:ilvl w:val="0"/>
          <w:numId w:val="1"/>
        </w:numPr>
        <w:spacing w:line="480" w:lineRule="auto"/>
        <w:rPr>
          <w:rFonts w:asciiTheme="minorEastAsia" w:hAnsiTheme="minorEastAsia"/>
          <w:sz w:val="28"/>
          <w:szCs w:val="28"/>
        </w:rPr>
      </w:pPr>
      <w:r w:rsidRPr="006C3F37">
        <w:rPr>
          <w:rFonts w:asciiTheme="minorEastAsia" w:hAnsiTheme="minorEastAsia" w:hint="eastAsia"/>
          <w:sz w:val="28"/>
          <w:szCs w:val="28"/>
        </w:rPr>
        <w:t>答辩委员会决议书</w:t>
      </w:r>
    </w:p>
    <w:p w14:paraId="4C14D670" w14:textId="77777777" w:rsidR="00661517" w:rsidRPr="006C3F37" w:rsidRDefault="007A5464">
      <w:pPr>
        <w:numPr>
          <w:ilvl w:val="0"/>
          <w:numId w:val="1"/>
        </w:numPr>
        <w:spacing w:line="480" w:lineRule="auto"/>
        <w:rPr>
          <w:rFonts w:asciiTheme="minorEastAsia" w:hAnsiTheme="minorEastAsia"/>
          <w:sz w:val="28"/>
          <w:szCs w:val="28"/>
        </w:rPr>
      </w:pPr>
      <w:r w:rsidRPr="006C3F37">
        <w:rPr>
          <w:rFonts w:asciiTheme="minorEastAsia" w:hAnsiTheme="minorEastAsia" w:hint="eastAsia"/>
          <w:sz w:val="28"/>
          <w:szCs w:val="28"/>
        </w:rPr>
        <w:t>选票</w:t>
      </w:r>
    </w:p>
    <w:p w14:paraId="567359A2" w14:textId="5919C895" w:rsidR="00661517" w:rsidRPr="006C3F37" w:rsidRDefault="007A5464">
      <w:pPr>
        <w:numPr>
          <w:ilvl w:val="0"/>
          <w:numId w:val="1"/>
        </w:numPr>
        <w:spacing w:line="480" w:lineRule="auto"/>
        <w:rPr>
          <w:rFonts w:asciiTheme="minorEastAsia" w:hAnsiTheme="minorEastAsia"/>
          <w:sz w:val="28"/>
          <w:szCs w:val="28"/>
        </w:rPr>
      </w:pPr>
      <w:r w:rsidRPr="006C3F37">
        <w:rPr>
          <w:rFonts w:asciiTheme="minorEastAsia" w:hAnsiTheme="minorEastAsia" w:hint="eastAsia"/>
          <w:sz w:val="28"/>
          <w:szCs w:val="28"/>
        </w:rPr>
        <w:t>答辩工作组签到单</w:t>
      </w:r>
    </w:p>
    <w:p w14:paraId="2242789D" w14:textId="67E9019B" w:rsidR="00661517" w:rsidRPr="006C3F37" w:rsidRDefault="004B0050">
      <w:pPr>
        <w:spacing w:line="48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6</w:t>
      </w:r>
      <w:bookmarkStart w:id="0" w:name="_GoBack"/>
      <w:bookmarkEnd w:id="0"/>
      <w:r w:rsidR="007A5464" w:rsidRPr="006C3F37">
        <w:rPr>
          <w:rFonts w:asciiTheme="minorEastAsia" w:hAnsiTheme="minorEastAsia" w:hint="eastAsia"/>
          <w:sz w:val="28"/>
          <w:szCs w:val="28"/>
        </w:rPr>
        <w:t>、校外专家费用由导师负责报销，从</w:t>
      </w:r>
      <w:r w:rsidR="007A5464" w:rsidRPr="006C3F37">
        <w:rPr>
          <w:rFonts w:asciiTheme="minorEastAsia" w:hAnsiTheme="minorEastAsia"/>
          <w:sz w:val="28"/>
          <w:szCs w:val="28"/>
        </w:rPr>
        <w:t>研究生</w:t>
      </w:r>
      <w:r w:rsidR="007A5464" w:rsidRPr="006C3F37">
        <w:rPr>
          <w:rFonts w:asciiTheme="minorEastAsia" w:hAnsiTheme="minorEastAsia" w:hint="eastAsia"/>
          <w:sz w:val="28"/>
          <w:szCs w:val="28"/>
        </w:rPr>
        <w:t>项目经费</w:t>
      </w:r>
      <w:r w:rsidR="007A5464" w:rsidRPr="006C3F37">
        <w:rPr>
          <w:rFonts w:asciiTheme="minorEastAsia" w:hAnsiTheme="minorEastAsia"/>
          <w:sz w:val="28"/>
          <w:szCs w:val="28"/>
        </w:rPr>
        <w:t>支付。</w:t>
      </w:r>
    </w:p>
    <w:p w14:paraId="6B19F3ED" w14:textId="77777777" w:rsidR="00661517" w:rsidRPr="006C3F37" w:rsidRDefault="007A5464">
      <w:pPr>
        <w:spacing w:line="480" w:lineRule="auto"/>
        <w:rPr>
          <w:rFonts w:asciiTheme="minorEastAsia" w:hAnsiTheme="minorEastAsia"/>
          <w:sz w:val="28"/>
          <w:szCs w:val="28"/>
        </w:rPr>
      </w:pPr>
      <w:r w:rsidRPr="006C3F37">
        <w:rPr>
          <w:rFonts w:asciiTheme="minorEastAsia" w:hAnsiTheme="minorEastAsia" w:hint="eastAsia"/>
          <w:sz w:val="28"/>
          <w:szCs w:val="28"/>
        </w:rPr>
        <w:t>其他事项或疑问之处，请随时联系。谢谢大家！</w:t>
      </w:r>
    </w:p>
    <w:sectPr w:rsidR="00661517" w:rsidRPr="006C3F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B722F4"/>
    <w:multiLevelType w:val="singleLevel"/>
    <w:tmpl w:val="9BB722F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7DFB5C0A"/>
    <w:multiLevelType w:val="multilevel"/>
    <w:tmpl w:val="7DFB5C0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80" w:hanging="420"/>
      </w:pPr>
    </w:lvl>
    <w:lvl w:ilvl="2">
      <w:start w:val="1"/>
      <w:numFmt w:val="lowerRoman"/>
      <w:lvlText w:val="%3."/>
      <w:lvlJc w:val="right"/>
      <w:pPr>
        <w:ind w:left="1800" w:hanging="420"/>
      </w:pPr>
    </w:lvl>
    <w:lvl w:ilvl="3">
      <w:start w:val="1"/>
      <w:numFmt w:val="decimal"/>
      <w:lvlText w:val="%4."/>
      <w:lvlJc w:val="left"/>
      <w:pPr>
        <w:ind w:left="2220" w:hanging="420"/>
      </w:pPr>
    </w:lvl>
    <w:lvl w:ilvl="4">
      <w:start w:val="1"/>
      <w:numFmt w:val="lowerLetter"/>
      <w:lvlText w:val="%5)"/>
      <w:lvlJc w:val="left"/>
      <w:pPr>
        <w:ind w:left="2640" w:hanging="420"/>
      </w:pPr>
    </w:lvl>
    <w:lvl w:ilvl="5">
      <w:start w:val="1"/>
      <w:numFmt w:val="lowerRoman"/>
      <w:lvlText w:val="%6."/>
      <w:lvlJc w:val="right"/>
      <w:pPr>
        <w:ind w:left="3060" w:hanging="420"/>
      </w:pPr>
    </w:lvl>
    <w:lvl w:ilvl="6">
      <w:start w:val="1"/>
      <w:numFmt w:val="decimal"/>
      <w:lvlText w:val="%7."/>
      <w:lvlJc w:val="left"/>
      <w:pPr>
        <w:ind w:left="3480" w:hanging="420"/>
      </w:pPr>
    </w:lvl>
    <w:lvl w:ilvl="7">
      <w:start w:val="1"/>
      <w:numFmt w:val="lowerLetter"/>
      <w:lvlText w:val="%8)"/>
      <w:lvlJc w:val="left"/>
      <w:pPr>
        <w:ind w:left="3900" w:hanging="420"/>
      </w:pPr>
    </w:lvl>
    <w:lvl w:ilvl="8">
      <w:start w:val="1"/>
      <w:numFmt w:val="lowerRoman"/>
      <w:lvlText w:val="%9."/>
      <w:lvlJc w:val="right"/>
      <w:pPr>
        <w:ind w:left="43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10F"/>
    <w:rsid w:val="001664C7"/>
    <w:rsid w:val="00195441"/>
    <w:rsid w:val="001C3CAC"/>
    <w:rsid w:val="002114BC"/>
    <w:rsid w:val="0027610F"/>
    <w:rsid w:val="00387EC6"/>
    <w:rsid w:val="003B74CD"/>
    <w:rsid w:val="003C63FE"/>
    <w:rsid w:val="0044160D"/>
    <w:rsid w:val="004B0050"/>
    <w:rsid w:val="004E01B1"/>
    <w:rsid w:val="00574E42"/>
    <w:rsid w:val="00661517"/>
    <w:rsid w:val="006C3F37"/>
    <w:rsid w:val="006F2A11"/>
    <w:rsid w:val="00774DEE"/>
    <w:rsid w:val="00785A38"/>
    <w:rsid w:val="00794C60"/>
    <w:rsid w:val="007A5464"/>
    <w:rsid w:val="00816807"/>
    <w:rsid w:val="00852251"/>
    <w:rsid w:val="008D0418"/>
    <w:rsid w:val="008E1ABC"/>
    <w:rsid w:val="009B0EB6"/>
    <w:rsid w:val="00A01A5F"/>
    <w:rsid w:val="00A72595"/>
    <w:rsid w:val="00B925E7"/>
    <w:rsid w:val="00C13FEE"/>
    <w:rsid w:val="00C21981"/>
    <w:rsid w:val="00C222C9"/>
    <w:rsid w:val="00C603AD"/>
    <w:rsid w:val="00D65EE5"/>
    <w:rsid w:val="00D7155E"/>
    <w:rsid w:val="00DC6390"/>
    <w:rsid w:val="00E07042"/>
    <w:rsid w:val="00E968EE"/>
    <w:rsid w:val="00F11D33"/>
    <w:rsid w:val="00F25AF3"/>
    <w:rsid w:val="00F319E3"/>
    <w:rsid w:val="019F59E1"/>
    <w:rsid w:val="01E760DE"/>
    <w:rsid w:val="040A28FD"/>
    <w:rsid w:val="14A11A70"/>
    <w:rsid w:val="1DC577A8"/>
    <w:rsid w:val="2FC800EB"/>
    <w:rsid w:val="3CA34FCA"/>
    <w:rsid w:val="3FED5425"/>
    <w:rsid w:val="6DDD1E81"/>
    <w:rsid w:val="6E801D09"/>
    <w:rsid w:val="7D2E1A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DBB4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rsid w:val="00A01A5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rsid w:val="00A01A5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5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347</Characters>
  <Application>Microsoft Office Word</Application>
  <DocSecurity>0</DocSecurity>
  <Lines>2</Lines>
  <Paragraphs>1</Paragraphs>
  <ScaleCrop>false</ScaleCrop>
  <Company>Microsoft</Company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刘雪儿</cp:lastModifiedBy>
  <cp:revision>2</cp:revision>
  <dcterms:created xsi:type="dcterms:W3CDTF">2023-04-25T09:23:00Z</dcterms:created>
  <dcterms:modified xsi:type="dcterms:W3CDTF">2023-04-25T09:23:00Z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2880F30B436A4461BD65BE6316F455E3</vt:lpwstr>
  </property>
</Properties>
</file>